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A3D4" w14:textId="77777777" w:rsidR="003952C3" w:rsidRDefault="003952C3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</w:p>
    <w:p w14:paraId="75385AB8" w14:textId="448C0C18" w:rsidR="00613C51" w:rsidRPr="0049402D" w:rsidRDefault="00A40914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="00F27145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>PLANIRANJE CILJEVA I RESURSA</w: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p w14:paraId="72486035" w14:textId="374BE260" w:rsidR="00E637EC" w:rsidRPr="00613C51" w:rsidRDefault="00A40914" w:rsidP="00613C51">
      <w:pPr>
        <w:spacing w:after="60" w:line="240" w:lineRule="auto"/>
        <w:jc w:val="center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3"/>
      </w:tblGrid>
      <w:tr w:rsidR="00087170" w14:paraId="23577EA4" w14:textId="77777777" w:rsidTr="00613C51">
        <w:tc>
          <w:tcPr>
            <w:tcW w:w="3119" w:type="dxa"/>
          </w:tcPr>
          <w:p w14:paraId="59BC0D50" w14:textId="3F86B11A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Tvrtka:</w:t>
            </w:r>
          </w:p>
        </w:tc>
        <w:tc>
          <w:tcPr>
            <w:tcW w:w="6503" w:type="dxa"/>
          </w:tcPr>
          <w:p w14:paraId="1E57A4BC" w14:textId="4A7EDBFC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Company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t>TEHMA d.o.o.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6BC09BDE" w14:textId="77777777" w:rsidTr="00613C51">
        <w:tc>
          <w:tcPr>
            <w:tcW w:w="3119" w:type="dxa"/>
          </w:tcPr>
          <w:p w14:paraId="6EA211D9" w14:textId="61F6043B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Oznaka dokumenta:</w:t>
            </w:r>
          </w:p>
        </w:tc>
        <w:tc>
          <w:tcPr>
            <w:tcW w:w="6503" w:type="dxa"/>
          </w:tcPr>
          <w:p w14:paraId="5A939B7B" w14:textId="0BF8B434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KEYWORDS 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F27145">
              <w:rPr>
                <w:rFonts w:ascii="Aptos" w:eastAsia="Times New Roman" w:hAnsi="Aptos" w:cs="Times New Roman"/>
                <w:kern w:val="0"/>
                <w14:ligatures w14:val="none"/>
              </w:rPr>
              <w:t>PROC-M2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520D0CFA" w14:textId="77777777" w:rsidTr="00613C51">
        <w:tc>
          <w:tcPr>
            <w:tcW w:w="3119" w:type="dxa"/>
          </w:tcPr>
          <w:p w14:paraId="572879D9" w14:textId="43C674CF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Verzija:</w:t>
            </w:r>
          </w:p>
        </w:tc>
        <w:tc>
          <w:tcPr>
            <w:tcW w:w="6503" w:type="dxa"/>
          </w:tcPr>
          <w:p w14:paraId="46D770BE" w14:textId="2B84BF61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Reference \* MERGEFORMAT </w:instrTex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B73C8F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10103D4B" w14:textId="77777777" w:rsidTr="00613C51">
        <w:tc>
          <w:tcPr>
            <w:tcW w:w="3119" w:type="dxa"/>
          </w:tcPr>
          <w:p w14:paraId="59B7B87F" w14:textId="5CA45EEC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Datum:</w:t>
            </w:r>
          </w:p>
        </w:tc>
        <w:tc>
          <w:tcPr>
            <w:tcW w:w="6503" w:type="dxa"/>
          </w:tcPr>
          <w:p w14:paraId="782DCCA1" w14:textId="1F863E4B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TIME \@ "dd.MM.yyyy" </w:instrTex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F0378F">
              <w:rPr>
                <w:rFonts w:ascii="Aptos" w:eastAsia="Times New Roman" w:hAnsi="Aptos" w:cs="Times New Roman"/>
                <w:noProof/>
                <w:kern w:val="0"/>
                <w14:ligatures w14:val="none"/>
              </w:rPr>
              <w:t>04.12.2025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30749E92" w14:textId="77777777" w:rsidTr="00613C51">
        <w:tc>
          <w:tcPr>
            <w:tcW w:w="3119" w:type="dxa"/>
          </w:tcPr>
          <w:p w14:paraId="5A0C2303" w14:textId="1EA62D36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5E6AEA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Odobrio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1EA80FD8" w14:textId="10754217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  <w:tr w:rsidR="00613C51" w14:paraId="634FBBFB" w14:textId="77777777" w:rsidTr="00613C51">
        <w:tc>
          <w:tcPr>
            <w:tcW w:w="3119" w:type="dxa"/>
          </w:tcPr>
          <w:p w14:paraId="0D29FA36" w14:textId="1889B27A" w:rsidR="00613C51" w:rsidRPr="005E6AEA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Vlasnik dokumenta:</w:t>
            </w:r>
          </w:p>
        </w:tc>
        <w:tc>
          <w:tcPr>
            <w:tcW w:w="6503" w:type="dxa"/>
          </w:tcPr>
          <w:p w14:paraId="1E70AAA8" w14:textId="25704A4D" w:rsidR="00613C51" w:rsidRDefault="009E7738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E7738">
              <w:rPr>
                <w:rFonts w:ascii="Aptos" w:eastAsia="Times New Roman" w:hAnsi="Aptos" w:cs="Times New Roman"/>
                <w:kern w:val="0"/>
                <w14:ligatures w14:val="none"/>
              </w:rPr>
              <w:t>MR / Direktor</w:t>
            </w:r>
          </w:p>
        </w:tc>
      </w:tr>
      <w:tr w:rsidR="00613C51" w14:paraId="48006AEA" w14:textId="77777777" w:rsidTr="00613C51">
        <w:tc>
          <w:tcPr>
            <w:tcW w:w="3119" w:type="dxa"/>
          </w:tcPr>
          <w:p w14:paraId="40AA021E" w14:textId="1C788B00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Status:</w:t>
            </w:r>
          </w:p>
        </w:tc>
        <w:tc>
          <w:tcPr>
            <w:tcW w:w="6503" w:type="dxa"/>
          </w:tcPr>
          <w:p w14:paraId="5520022D" w14:textId="006A5926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Kontrolirani dokument</w:t>
            </w:r>
          </w:p>
        </w:tc>
      </w:tr>
      <w:tr w:rsidR="00613C51" w14:paraId="7D6070BB" w14:textId="77777777" w:rsidTr="00613C51">
        <w:tc>
          <w:tcPr>
            <w:tcW w:w="3119" w:type="dxa"/>
          </w:tcPr>
          <w:p w14:paraId="38CC0083" w14:textId="4673FF68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Povezana dokumentacija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053C8254" w14:textId="69DC36D4" w:rsidR="00613C51" w:rsidRPr="00613C51" w:rsidRDefault="00F27145" w:rsidP="009E7738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14:ligatures w14:val="none"/>
              </w:rPr>
              <w:t>PROC-M1, REG-CILJ, EDU-PLAN, PROG-PB, REG-RIZ, REG-AO</w:t>
            </w:r>
          </w:p>
        </w:tc>
      </w:tr>
      <w:tr w:rsidR="0049402D" w14:paraId="586237B6" w14:textId="77777777" w:rsidTr="00613C51">
        <w:tc>
          <w:tcPr>
            <w:tcW w:w="3119" w:type="dxa"/>
          </w:tcPr>
          <w:p w14:paraId="032EA759" w14:textId="7FF89050" w:rsidR="0049402D" w:rsidRPr="00613C51" w:rsidRDefault="0049402D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Rok čuvanja:</w:t>
            </w:r>
          </w:p>
        </w:tc>
        <w:tc>
          <w:tcPr>
            <w:tcW w:w="6503" w:type="dxa"/>
          </w:tcPr>
          <w:p w14:paraId="2FD6A41A" w14:textId="68710ACA" w:rsidR="0049402D" w:rsidRPr="0049402D" w:rsidRDefault="00F27145" w:rsidP="0049402D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3 godine</w:t>
            </w:r>
          </w:p>
        </w:tc>
      </w:tr>
    </w:tbl>
    <w:p w14:paraId="39C83E34" w14:textId="77777777" w:rsid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588EAACD" w14:textId="77777777" w:rsidR="00F27145" w:rsidRPr="007730E1" w:rsidRDefault="00F27145" w:rsidP="00F27145">
      <w:pPr>
        <w:pStyle w:val="Heading1"/>
      </w:pPr>
      <w:r w:rsidRPr="007730E1">
        <w:t>SVRHA</w:t>
      </w:r>
    </w:p>
    <w:p w14:paraId="17A58E15" w14:textId="77777777" w:rsidR="00F27145" w:rsidRP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 xml:space="preserve">Svrha ove procedure je definirati sustavan način </w:t>
      </w:r>
      <w:r w:rsidRPr="00F27145">
        <w:rPr>
          <w:rFonts w:ascii="Aptos" w:eastAsia="Times New Roman" w:hAnsi="Aptos" w:cs="Times New Roman"/>
          <w:b/>
          <w:bCs/>
          <w:kern w:val="0"/>
          <w14:ligatures w14:val="none"/>
        </w:rPr>
        <w:t>postavljanja, planiranja, praćenja i realizacije</w:t>
      </w:r>
      <w:r w:rsidRPr="00F27145">
        <w:rPr>
          <w:rFonts w:ascii="Aptos" w:eastAsia="Times New Roman" w:hAnsi="Aptos" w:cs="Times New Roman"/>
          <w:kern w:val="0"/>
          <w14:ligatures w14:val="none"/>
        </w:rPr>
        <w:t xml:space="preserve"> ciljeva kvalitete i zaštite okoliša u skladu s:</w:t>
      </w:r>
    </w:p>
    <w:p w14:paraId="45488522" w14:textId="77777777" w:rsidR="00F27145" w:rsidRPr="00F27145" w:rsidRDefault="00F27145" w:rsidP="00F27145">
      <w:pPr>
        <w:numPr>
          <w:ilvl w:val="0"/>
          <w:numId w:val="3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ISO 9001:2015 (6.2 Quality objectives and planning to achieve them)</w:t>
      </w:r>
    </w:p>
    <w:p w14:paraId="0A284A76" w14:textId="77777777" w:rsidR="00F27145" w:rsidRPr="00F27145" w:rsidRDefault="00F27145" w:rsidP="00F27145">
      <w:pPr>
        <w:numPr>
          <w:ilvl w:val="0"/>
          <w:numId w:val="3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ISO 14001:2015 (6.2 Environmental objectives)</w:t>
      </w:r>
    </w:p>
    <w:p w14:paraId="68499ABD" w14:textId="77777777" w:rsidR="00F27145" w:rsidRP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Ciljevi moraju biti usklađeni s:</w:t>
      </w:r>
    </w:p>
    <w:p w14:paraId="6AC23739" w14:textId="77777777" w:rsidR="00F27145" w:rsidRPr="00F27145" w:rsidRDefault="00F27145" w:rsidP="00F27145">
      <w:pPr>
        <w:numPr>
          <w:ilvl w:val="0"/>
          <w:numId w:val="3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 xml:space="preserve">rezultatima </w:t>
      </w:r>
      <w:r w:rsidRPr="00F27145">
        <w:rPr>
          <w:rFonts w:ascii="Aptos" w:eastAsia="Times New Roman" w:hAnsi="Aptos" w:cs="Times New Roman"/>
          <w:b/>
          <w:bCs/>
          <w:kern w:val="0"/>
          <w14:ligatures w14:val="none"/>
        </w:rPr>
        <w:t>Upravine ocjene (PROC-M1)</w:t>
      </w:r>
    </w:p>
    <w:p w14:paraId="37CD7B7F" w14:textId="77777777" w:rsidR="00F27145" w:rsidRPr="00F27145" w:rsidRDefault="00F27145" w:rsidP="00F27145">
      <w:pPr>
        <w:numPr>
          <w:ilvl w:val="0"/>
          <w:numId w:val="3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identificiranim rizicima i prilikama (REG-RIZ)</w:t>
      </w:r>
    </w:p>
    <w:p w14:paraId="61077F4A" w14:textId="77777777" w:rsidR="00F27145" w:rsidRPr="00F27145" w:rsidRDefault="00F27145" w:rsidP="00F27145">
      <w:pPr>
        <w:numPr>
          <w:ilvl w:val="0"/>
          <w:numId w:val="3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značajnim aspektima okoliša (REG-AO)</w:t>
      </w:r>
    </w:p>
    <w:p w14:paraId="77AB3703" w14:textId="77777777" w:rsidR="00F27145" w:rsidRPr="00F27145" w:rsidRDefault="00F27145" w:rsidP="00F27145">
      <w:pPr>
        <w:numPr>
          <w:ilvl w:val="0"/>
          <w:numId w:val="3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potrebama kupaca, zakonskim zahtjevima i strateškim planom tvrtke</w:t>
      </w:r>
    </w:p>
    <w:p w14:paraId="7E6A54F7" w14:textId="77777777" w:rsidR="00F27145" w:rsidRP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504A70B4" w14:textId="77777777" w:rsid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 xml:space="preserve">Ciljevi se postavljaju </w:t>
      </w:r>
      <w:r w:rsidRPr="00F27145">
        <w:rPr>
          <w:rFonts w:ascii="Aptos" w:eastAsia="Times New Roman" w:hAnsi="Aptos" w:cs="Times New Roman"/>
          <w:b/>
          <w:bCs/>
          <w:kern w:val="0"/>
          <w14:ligatures w14:val="none"/>
        </w:rPr>
        <w:t>najmanje jednom godišnje</w:t>
      </w:r>
      <w:r w:rsidRPr="00F27145">
        <w:rPr>
          <w:rFonts w:ascii="Aptos" w:eastAsia="Times New Roman" w:hAnsi="Aptos" w:cs="Times New Roman"/>
          <w:kern w:val="0"/>
          <w14:ligatures w14:val="none"/>
        </w:rPr>
        <w:t xml:space="preserve"> i unose u </w:t>
      </w:r>
      <w:r w:rsidRPr="00F27145">
        <w:rPr>
          <w:rFonts w:ascii="Aptos" w:eastAsia="Times New Roman" w:hAnsi="Aptos" w:cs="Times New Roman"/>
          <w:b/>
          <w:bCs/>
          <w:kern w:val="0"/>
          <w14:ligatures w14:val="none"/>
        </w:rPr>
        <w:t>REG-CILJ</w:t>
      </w:r>
      <w:r w:rsidRPr="00F27145">
        <w:rPr>
          <w:rFonts w:ascii="Aptos" w:eastAsia="Times New Roman" w:hAnsi="Aptos" w:cs="Times New Roman"/>
          <w:kern w:val="0"/>
          <w14:ligatures w14:val="none"/>
        </w:rPr>
        <w:t xml:space="preserve"> i </w:t>
      </w:r>
      <w:r w:rsidRPr="00F27145">
        <w:rPr>
          <w:rFonts w:ascii="Aptos" w:eastAsia="Times New Roman" w:hAnsi="Aptos" w:cs="Times New Roman"/>
          <w:b/>
          <w:bCs/>
          <w:kern w:val="0"/>
          <w14:ligatures w14:val="none"/>
        </w:rPr>
        <w:t>CILJ-IMS-xx</w:t>
      </w:r>
      <w:r w:rsidRPr="00F27145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3B6A8389" w14:textId="77777777" w:rsidR="00F27145" w:rsidRP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73C4604A" w14:textId="114792C7" w:rsidR="00F27145" w:rsidRPr="00F27145" w:rsidRDefault="00F27145" w:rsidP="00F27145">
      <w:pPr>
        <w:pStyle w:val="Heading1"/>
      </w:pPr>
      <w:r w:rsidRPr="00F27145">
        <w:t>POSTAVLJANJE CILJEVA (CILJ-IMS-XX)</w:t>
      </w:r>
    </w:p>
    <w:p w14:paraId="03C5F5B6" w14:textId="77777777" w:rsidR="00F27145" w:rsidRP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Ciljevi se postavljaju prema sljedećim principima:</w:t>
      </w:r>
    </w:p>
    <w:p w14:paraId="50437B80" w14:textId="592028C5" w:rsidR="00F27145" w:rsidRPr="00F27145" w:rsidRDefault="00F27145" w:rsidP="00F27145">
      <w:pPr>
        <w:pStyle w:val="Heading2"/>
      </w:pPr>
      <w:r w:rsidRPr="00F27145">
        <w:t>Ciljevi moraju biti mjerljivi (SMART)</w:t>
      </w:r>
    </w:p>
    <w:p w14:paraId="47E5BF35" w14:textId="77777777" w:rsidR="00F27145" w:rsidRPr="00F27145" w:rsidRDefault="00F27145" w:rsidP="00F27145">
      <w:pPr>
        <w:numPr>
          <w:ilvl w:val="0"/>
          <w:numId w:val="3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b/>
          <w:bCs/>
          <w:kern w:val="0"/>
          <w14:ligatures w14:val="none"/>
        </w:rPr>
        <w:t>Specifični</w:t>
      </w:r>
      <w:r w:rsidRPr="00F27145">
        <w:rPr>
          <w:rFonts w:ascii="Aptos" w:eastAsia="Times New Roman" w:hAnsi="Aptos" w:cs="Times New Roman"/>
          <w:kern w:val="0"/>
          <w14:ligatures w14:val="none"/>
        </w:rPr>
        <w:t xml:space="preserve"> – jasno definirani</w:t>
      </w:r>
    </w:p>
    <w:p w14:paraId="53E528B2" w14:textId="77777777" w:rsidR="00F27145" w:rsidRPr="00F27145" w:rsidRDefault="00F27145" w:rsidP="00F27145">
      <w:pPr>
        <w:numPr>
          <w:ilvl w:val="0"/>
          <w:numId w:val="3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b/>
          <w:bCs/>
          <w:kern w:val="0"/>
          <w14:ligatures w14:val="none"/>
        </w:rPr>
        <w:t>Mjerljivi</w:t>
      </w:r>
      <w:r w:rsidRPr="00F27145">
        <w:rPr>
          <w:rFonts w:ascii="Aptos" w:eastAsia="Times New Roman" w:hAnsi="Aptos" w:cs="Times New Roman"/>
          <w:kern w:val="0"/>
          <w14:ligatures w14:val="none"/>
        </w:rPr>
        <w:t xml:space="preserve"> – KPI, postotci, ciljne vrijednosti</w:t>
      </w:r>
    </w:p>
    <w:p w14:paraId="195729B4" w14:textId="77777777" w:rsidR="00F27145" w:rsidRPr="00F27145" w:rsidRDefault="00F27145" w:rsidP="00F27145">
      <w:pPr>
        <w:numPr>
          <w:ilvl w:val="0"/>
          <w:numId w:val="3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b/>
          <w:bCs/>
          <w:kern w:val="0"/>
          <w14:ligatures w14:val="none"/>
        </w:rPr>
        <w:t>Dostižni</w:t>
      </w:r>
      <w:r w:rsidRPr="00F27145">
        <w:rPr>
          <w:rFonts w:ascii="Aptos" w:eastAsia="Times New Roman" w:hAnsi="Aptos" w:cs="Times New Roman"/>
          <w:kern w:val="0"/>
          <w14:ligatures w14:val="none"/>
        </w:rPr>
        <w:t xml:space="preserve"> – realni za resurse</w:t>
      </w:r>
    </w:p>
    <w:p w14:paraId="3FE7AD97" w14:textId="77777777" w:rsidR="00F27145" w:rsidRPr="00F27145" w:rsidRDefault="00F27145" w:rsidP="00F27145">
      <w:pPr>
        <w:numPr>
          <w:ilvl w:val="0"/>
          <w:numId w:val="3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b/>
          <w:bCs/>
          <w:kern w:val="0"/>
          <w14:ligatures w14:val="none"/>
        </w:rPr>
        <w:t>Relevantni</w:t>
      </w:r>
      <w:r w:rsidRPr="00F27145">
        <w:rPr>
          <w:rFonts w:ascii="Aptos" w:eastAsia="Times New Roman" w:hAnsi="Aptos" w:cs="Times New Roman"/>
          <w:kern w:val="0"/>
          <w14:ligatures w14:val="none"/>
        </w:rPr>
        <w:t xml:space="preserve"> – vezani uz kvalitetu i okoliš</w:t>
      </w:r>
    </w:p>
    <w:p w14:paraId="35FB5378" w14:textId="77777777" w:rsidR="00F27145" w:rsidRPr="00F27145" w:rsidRDefault="00F27145" w:rsidP="00F27145">
      <w:pPr>
        <w:numPr>
          <w:ilvl w:val="0"/>
          <w:numId w:val="3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b/>
          <w:bCs/>
          <w:kern w:val="0"/>
          <w14:ligatures w14:val="none"/>
        </w:rPr>
        <w:t>Vremenski određeni</w:t>
      </w:r>
      <w:r w:rsidRPr="00F27145">
        <w:rPr>
          <w:rFonts w:ascii="Aptos" w:eastAsia="Times New Roman" w:hAnsi="Aptos" w:cs="Times New Roman"/>
          <w:kern w:val="0"/>
          <w14:ligatures w14:val="none"/>
        </w:rPr>
        <w:t xml:space="preserve"> – rok izvršenja</w:t>
      </w:r>
    </w:p>
    <w:p w14:paraId="05BE05BA" w14:textId="77777777" w:rsidR="00F27145" w:rsidRP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5EE6FF5" w14:textId="2A9ACE80" w:rsidR="00F27145" w:rsidRPr="00F27145" w:rsidRDefault="00F27145" w:rsidP="00F27145">
      <w:pPr>
        <w:pStyle w:val="Heading2"/>
      </w:pPr>
      <w:r w:rsidRPr="00F27145">
        <w:t>Ciljevi proizlaze iz rezultata Upravine ocjene</w:t>
      </w:r>
    </w:p>
    <w:p w14:paraId="3C8DBAE9" w14:textId="77777777" w:rsidR="00F27145" w:rsidRP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Upravina ocjena daje ulaze:</w:t>
      </w:r>
    </w:p>
    <w:p w14:paraId="24486014" w14:textId="77777777" w:rsidR="00F27145" w:rsidRPr="00F27145" w:rsidRDefault="00F27145" w:rsidP="00F27145">
      <w:pPr>
        <w:numPr>
          <w:ilvl w:val="0"/>
          <w:numId w:val="3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odstupanja u kvaliteti, NC/KR</w:t>
      </w:r>
    </w:p>
    <w:p w14:paraId="079A942B" w14:textId="77777777" w:rsidR="00F27145" w:rsidRPr="00F27145" w:rsidRDefault="00F27145" w:rsidP="00F27145">
      <w:pPr>
        <w:numPr>
          <w:ilvl w:val="0"/>
          <w:numId w:val="3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promjene u propisima i okolišnim aspektima</w:t>
      </w:r>
    </w:p>
    <w:p w14:paraId="5032F23D" w14:textId="77777777" w:rsidR="00F27145" w:rsidRPr="00F27145" w:rsidRDefault="00F27145" w:rsidP="00F27145">
      <w:pPr>
        <w:numPr>
          <w:ilvl w:val="0"/>
          <w:numId w:val="3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slabosti procesa</w:t>
      </w:r>
    </w:p>
    <w:p w14:paraId="4D83E5FA" w14:textId="77777777" w:rsidR="00F27145" w:rsidRPr="00F27145" w:rsidRDefault="00F27145" w:rsidP="00F27145">
      <w:pPr>
        <w:numPr>
          <w:ilvl w:val="0"/>
          <w:numId w:val="3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potrebe kupaca i podizvođača</w:t>
      </w:r>
    </w:p>
    <w:p w14:paraId="581A7D2A" w14:textId="77777777" w:rsidR="00F27145" w:rsidRPr="00F27145" w:rsidRDefault="00F27145" w:rsidP="00F27145">
      <w:pPr>
        <w:numPr>
          <w:ilvl w:val="0"/>
          <w:numId w:val="3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potrebe za edukacijama i resursima</w:t>
      </w:r>
    </w:p>
    <w:p w14:paraId="0B4089D4" w14:textId="77777777" w:rsidR="00F27145" w:rsidRP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5F44E20" w14:textId="5499F070" w:rsidR="00F27145" w:rsidRPr="00F27145" w:rsidRDefault="00F27145" w:rsidP="00F27145">
      <w:pPr>
        <w:pStyle w:val="Heading2"/>
      </w:pPr>
      <w:r w:rsidRPr="00F27145">
        <w:t>Ciljevi moraju biti povezani s ISO zahtjevima</w:t>
      </w:r>
    </w:p>
    <w:p w14:paraId="4865FFBC" w14:textId="77777777" w:rsidR="00F27145" w:rsidRPr="00F27145" w:rsidRDefault="00F27145" w:rsidP="00F27145">
      <w:pPr>
        <w:numPr>
          <w:ilvl w:val="0"/>
          <w:numId w:val="3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performanse procesa</w:t>
      </w:r>
    </w:p>
    <w:p w14:paraId="0C10AE89" w14:textId="77777777" w:rsidR="00F27145" w:rsidRPr="00F27145" w:rsidRDefault="00F27145" w:rsidP="00F27145">
      <w:pPr>
        <w:numPr>
          <w:ilvl w:val="0"/>
          <w:numId w:val="3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zadovoljstvo kupaca</w:t>
      </w:r>
    </w:p>
    <w:p w14:paraId="77046C12" w14:textId="77777777" w:rsidR="00F27145" w:rsidRPr="00F27145" w:rsidRDefault="00F27145" w:rsidP="00F27145">
      <w:pPr>
        <w:numPr>
          <w:ilvl w:val="0"/>
          <w:numId w:val="3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okolišni učinci i aspekti</w:t>
      </w:r>
    </w:p>
    <w:p w14:paraId="7FB2F87A" w14:textId="77777777" w:rsidR="00F27145" w:rsidRPr="00F27145" w:rsidRDefault="00F27145" w:rsidP="00F27145">
      <w:pPr>
        <w:numPr>
          <w:ilvl w:val="0"/>
          <w:numId w:val="3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smanjenje rizika</w:t>
      </w:r>
    </w:p>
    <w:p w14:paraId="0FF36FF6" w14:textId="77777777" w:rsidR="00F27145" w:rsidRPr="00F27145" w:rsidRDefault="00F27145" w:rsidP="00F27145">
      <w:pPr>
        <w:numPr>
          <w:ilvl w:val="0"/>
          <w:numId w:val="3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usklađenost s propisima</w:t>
      </w:r>
    </w:p>
    <w:p w14:paraId="091AEBCA" w14:textId="77777777" w:rsidR="00F27145" w:rsidRP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8D4596E" w14:textId="4E7C21FE" w:rsidR="00F27145" w:rsidRPr="00F27145" w:rsidRDefault="00F27145" w:rsidP="00F27145">
      <w:pPr>
        <w:pStyle w:val="Heading2"/>
      </w:pPr>
      <w:r w:rsidRPr="00F27145">
        <w:t>Dokumentacija ciljeva</w:t>
      </w:r>
    </w:p>
    <w:p w14:paraId="5E6258B6" w14:textId="44FABF68" w:rsidR="00F27145" w:rsidRP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Svaki cilj se dokumentira pomoću obrasca: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F27145">
        <w:rPr>
          <w:rFonts w:ascii="Aptos" w:eastAsia="Times New Roman" w:hAnsi="Aptos" w:cs="Times New Roman"/>
          <w:b/>
          <w:bCs/>
          <w:kern w:val="0"/>
          <w14:ligatures w14:val="none"/>
        </w:rPr>
        <w:t>CILJ-IMS-xx – Cilj kvalitete / okoliša</w:t>
      </w:r>
      <w:r>
        <w:rPr>
          <w:rFonts w:ascii="Aptos" w:eastAsia="Times New Roman" w:hAnsi="Aptos" w:cs="Times New Roman"/>
          <w:kern w:val="0"/>
          <w14:ligatures w14:val="none"/>
        </w:rPr>
        <w:t xml:space="preserve"> s</w:t>
      </w:r>
      <w:r w:rsidRPr="00F27145">
        <w:rPr>
          <w:rFonts w:ascii="Aptos" w:eastAsia="Times New Roman" w:hAnsi="Aptos" w:cs="Times New Roman"/>
          <w:kern w:val="0"/>
          <w14:ligatures w14:val="none"/>
        </w:rPr>
        <w:t xml:space="preserve"> obaveznim elementima:</w:t>
      </w:r>
    </w:p>
    <w:p w14:paraId="7DF21FF8" w14:textId="77777777" w:rsidR="00F27145" w:rsidRPr="00F27145" w:rsidRDefault="00F27145" w:rsidP="00F27145">
      <w:pPr>
        <w:numPr>
          <w:ilvl w:val="0"/>
          <w:numId w:val="3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opis cilja</w:t>
      </w:r>
    </w:p>
    <w:p w14:paraId="4CC175D6" w14:textId="77777777" w:rsidR="00F27145" w:rsidRPr="00F27145" w:rsidRDefault="00F27145" w:rsidP="00F27145">
      <w:pPr>
        <w:numPr>
          <w:ilvl w:val="0"/>
          <w:numId w:val="3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KPI (pokazatelj)</w:t>
      </w:r>
    </w:p>
    <w:p w14:paraId="34D27F9D" w14:textId="77777777" w:rsidR="00F27145" w:rsidRPr="00F27145" w:rsidRDefault="00F27145" w:rsidP="00F27145">
      <w:pPr>
        <w:numPr>
          <w:ilvl w:val="0"/>
          <w:numId w:val="3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ciljana vrijednost</w:t>
      </w:r>
    </w:p>
    <w:p w14:paraId="0A7680F5" w14:textId="77777777" w:rsidR="00F27145" w:rsidRPr="00F27145" w:rsidRDefault="00F27145" w:rsidP="00F27145">
      <w:pPr>
        <w:numPr>
          <w:ilvl w:val="0"/>
          <w:numId w:val="3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rok</w:t>
      </w:r>
    </w:p>
    <w:p w14:paraId="7F3DDF16" w14:textId="77777777" w:rsidR="00F27145" w:rsidRPr="00F27145" w:rsidRDefault="00F27145" w:rsidP="00F27145">
      <w:pPr>
        <w:numPr>
          <w:ilvl w:val="0"/>
          <w:numId w:val="3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odgovorna osoba</w:t>
      </w:r>
    </w:p>
    <w:p w14:paraId="03A45604" w14:textId="77777777" w:rsidR="00F27145" w:rsidRPr="00F27145" w:rsidRDefault="00F27145" w:rsidP="00F27145">
      <w:pPr>
        <w:numPr>
          <w:ilvl w:val="0"/>
          <w:numId w:val="3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način mjerenja</w:t>
      </w:r>
    </w:p>
    <w:p w14:paraId="52849711" w14:textId="77777777" w:rsidR="00F27145" w:rsidRPr="00F27145" w:rsidRDefault="00F27145" w:rsidP="00F27145">
      <w:pPr>
        <w:numPr>
          <w:ilvl w:val="0"/>
          <w:numId w:val="3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potrebni resursi</w:t>
      </w:r>
    </w:p>
    <w:p w14:paraId="43A4492F" w14:textId="77777777" w:rsidR="00F27145" w:rsidRPr="00F27145" w:rsidRDefault="00F27145" w:rsidP="00F27145">
      <w:pPr>
        <w:numPr>
          <w:ilvl w:val="0"/>
          <w:numId w:val="3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status (mjesečna provjera)</w:t>
      </w:r>
    </w:p>
    <w:p w14:paraId="10985A08" w14:textId="77777777" w:rsidR="00F27145" w:rsidRP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3FC2A319" w14:textId="77777777" w:rsid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 xml:space="preserve">Svi ciljevi evidentiraju se u </w:t>
      </w:r>
      <w:r w:rsidRPr="00F27145">
        <w:rPr>
          <w:rFonts w:ascii="Aptos" w:eastAsia="Times New Roman" w:hAnsi="Aptos" w:cs="Times New Roman"/>
          <w:b/>
          <w:bCs/>
          <w:kern w:val="0"/>
          <w14:ligatures w14:val="none"/>
        </w:rPr>
        <w:t>REG-CILJ</w:t>
      </w:r>
      <w:r w:rsidRPr="00F27145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06E107C5" w14:textId="77777777" w:rsid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3A229F2F" w14:textId="77777777" w:rsidR="009B7DB4" w:rsidRDefault="009B7DB4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3AB9AED8" w14:textId="77777777" w:rsidR="009B7DB4" w:rsidRDefault="009B7DB4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33D38159" w14:textId="77777777" w:rsidR="009B7DB4" w:rsidRPr="00F27145" w:rsidRDefault="009B7DB4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491B22F" w14:textId="69577C06" w:rsidR="00F27145" w:rsidRPr="00F27145" w:rsidRDefault="009B7DB4" w:rsidP="00F27145">
      <w:pPr>
        <w:pStyle w:val="Heading1"/>
      </w:pPr>
      <w:r w:rsidRPr="00F27145">
        <w:t>PRIMJERI CILJEVA</w:t>
      </w:r>
    </w:p>
    <w:p w14:paraId="1A9A727A" w14:textId="77777777" w:rsidR="00F27145" w:rsidRPr="00F27145" w:rsidRDefault="00F27145" w:rsidP="009B7DB4">
      <w:pPr>
        <w:pStyle w:val="Heading2"/>
        <w:numPr>
          <w:ilvl w:val="0"/>
          <w:numId w:val="0"/>
        </w:numPr>
      </w:pPr>
      <w:r w:rsidRPr="00F27145">
        <w:t>Tablica – Primjeri ciljeva za TEHMA d.o.o.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744"/>
        <w:gridCol w:w="2728"/>
        <w:gridCol w:w="1655"/>
        <w:gridCol w:w="1091"/>
        <w:gridCol w:w="1414"/>
      </w:tblGrid>
      <w:tr w:rsidR="00F27145" w:rsidRPr="00F27145" w14:paraId="27F788E9" w14:textId="77777777" w:rsidTr="009B7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2265F5A" w14:textId="77777777" w:rsidR="00F27145" w:rsidRPr="00F27145" w:rsidRDefault="00F27145" w:rsidP="00F2714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Cilj</w:t>
            </w:r>
          </w:p>
        </w:tc>
        <w:tc>
          <w:tcPr>
            <w:tcW w:w="0" w:type="auto"/>
            <w:hideMark/>
          </w:tcPr>
          <w:p w14:paraId="0524DFE8" w14:textId="77777777" w:rsidR="00F27145" w:rsidRPr="00F27145" w:rsidRDefault="00F27145" w:rsidP="00F27145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Pokazatelj (KPI)</w:t>
            </w:r>
          </w:p>
        </w:tc>
        <w:tc>
          <w:tcPr>
            <w:tcW w:w="0" w:type="auto"/>
            <w:hideMark/>
          </w:tcPr>
          <w:p w14:paraId="72AE8372" w14:textId="77777777" w:rsidR="00F27145" w:rsidRPr="00F27145" w:rsidRDefault="00F27145" w:rsidP="00F27145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Ciljana vrijednost</w:t>
            </w:r>
          </w:p>
        </w:tc>
        <w:tc>
          <w:tcPr>
            <w:tcW w:w="0" w:type="auto"/>
            <w:hideMark/>
          </w:tcPr>
          <w:p w14:paraId="2BF5A726" w14:textId="77777777" w:rsidR="00F27145" w:rsidRPr="00F27145" w:rsidRDefault="00F27145" w:rsidP="00F27145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Rok</w:t>
            </w:r>
          </w:p>
        </w:tc>
        <w:tc>
          <w:tcPr>
            <w:tcW w:w="0" w:type="auto"/>
            <w:hideMark/>
          </w:tcPr>
          <w:p w14:paraId="0A1A2484" w14:textId="77777777" w:rsidR="00F27145" w:rsidRPr="00F27145" w:rsidRDefault="00F27145" w:rsidP="00F27145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Odgovoran</w:t>
            </w:r>
          </w:p>
        </w:tc>
      </w:tr>
      <w:tr w:rsidR="00F27145" w:rsidRPr="00F27145" w14:paraId="0FA21C8E" w14:textId="77777777" w:rsidTr="009B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4C2BE2" w14:textId="77777777" w:rsidR="00F27145" w:rsidRPr="00F27145" w:rsidRDefault="00F27145" w:rsidP="00F2714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Poboljšati razdvajanje otpada</w:t>
            </w:r>
          </w:p>
        </w:tc>
        <w:tc>
          <w:tcPr>
            <w:tcW w:w="0" w:type="auto"/>
            <w:hideMark/>
          </w:tcPr>
          <w:p w14:paraId="2B3C63C1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% pravilno razdvojenog otpada</w:t>
            </w:r>
          </w:p>
        </w:tc>
        <w:tc>
          <w:tcPr>
            <w:tcW w:w="0" w:type="auto"/>
            <w:hideMark/>
          </w:tcPr>
          <w:p w14:paraId="46CBB71C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≥ 95%</w:t>
            </w:r>
          </w:p>
        </w:tc>
        <w:tc>
          <w:tcPr>
            <w:tcW w:w="0" w:type="auto"/>
            <w:hideMark/>
          </w:tcPr>
          <w:p w14:paraId="103C7867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12 mjeseci</w:t>
            </w:r>
          </w:p>
        </w:tc>
        <w:tc>
          <w:tcPr>
            <w:tcW w:w="0" w:type="auto"/>
            <w:hideMark/>
          </w:tcPr>
          <w:p w14:paraId="7AE3C8FA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HSE</w:t>
            </w:r>
          </w:p>
        </w:tc>
      </w:tr>
      <w:tr w:rsidR="00F27145" w:rsidRPr="00F27145" w14:paraId="744E2ABB" w14:textId="77777777" w:rsidTr="009B7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2E1F1E" w14:textId="77777777" w:rsidR="00F27145" w:rsidRPr="00F27145" w:rsidRDefault="00F27145" w:rsidP="00F2714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Smanjiti broj NC po projektu</w:t>
            </w:r>
          </w:p>
        </w:tc>
        <w:tc>
          <w:tcPr>
            <w:tcW w:w="0" w:type="auto"/>
            <w:hideMark/>
          </w:tcPr>
          <w:p w14:paraId="596CB031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NC / projekt</w:t>
            </w:r>
          </w:p>
        </w:tc>
        <w:tc>
          <w:tcPr>
            <w:tcW w:w="0" w:type="auto"/>
            <w:hideMark/>
          </w:tcPr>
          <w:p w14:paraId="39B03007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−20%</w:t>
            </w:r>
          </w:p>
        </w:tc>
        <w:tc>
          <w:tcPr>
            <w:tcW w:w="0" w:type="auto"/>
            <w:hideMark/>
          </w:tcPr>
          <w:p w14:paraId="372F496C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12 mjeseci</w:t>
            </w:r>
          </w:p>
        </w:tc>
        <w:tc>
          <w:tcPr>
            <w:tcW w:w="0" w:type="auto"/>
            <w:hideMark/>
          </w:tcPr>
          <w:p w14:paraId="2C2075A6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MR</w:t>
            </w:r>
          </w:p>
        </w:tc>
      </w:tr>
      <w:tr w:rsidR="00F27145" w:rsidRPr="00F27145" w14:paraId="7B310E7E" w14:textId="77777777" w:rsidTr="009B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CA486F" w14:textId="77777777" w:rsidR="00F27145" w:rsidRPr="00F27145" w:rsidRDefault="00F27145" w:rsidP="00F2714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Uvesti PKI na sve projekte</w:t>
            </w:r>
          </w:p>
        </w:tc>
        <w:tc>
          <w:tcPr>
            <w:tcW w:w="0" w:type="auto"/>
            <w:hideMark/>
          </w:tcPr>
          <w:p w14:paraId="6C49B7F1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Udio projekata s PKI</w:t>
            </w:r>
          </w:p>
        </w:tc>
        <w:tc>
          <w:tcPr>
            <w:tcW w:w="0" w:type="auto"/>
            <w:hideMark/>
          </w:tcPr>
          <w:p w14:paraId="63228EDC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0" w:type="auto"/>
            <w:hideMark/>
          </w:tcPr>
          <w:p w14:paraId="3FCF86EE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odmah</w:t>
            </w:r>
          </w:p>
        </w:tc>
        <w:tc>
          <w:tcPr>
            <w:tcW w:w="0" w:type="auto"/>
            <w:hideMark/>
          </w:tcPr>
          <w:p w14:paraId="17783FB7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Voditelji</w:t>
            </w:r>
          </w:p>
        </w:tc>
      </w:tr>
      <w:tr w:rsidR="00F27145" w:rsidRPr="00F27145" w14:paraId="55CAD9D4" w14:textId="77777777" w:rsidTr="009B7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05EEC3" w14:textId="77777777" w:rsidR="00F27145" w:rsidRPr="00F27145" w:rsidRDefault="00F27145" w:rsidP="00F2714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Održati 100% usklađenost s RZZ</w:t>
            </w:r>
          </w:p>
        </w:tc>
        <w:tc>
          <w:tcPr>
            <w:tcW w:w="0" w:type="auto"/>
            <w:hideMark/>
          </w:tcPr>
          <w:p w14:paraId="12A57367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Broj otkrivenih neusklađenosti</w:t>
            </w:r>
          </w:p>
        </w:tc>
        <w:tc>
          <w:tcPr>
            <w:tcW w:w="0" w:type="auto"/>
            <w:hideMark/>
          </w:tcPr>
          <w:p w14:paraId="7048F19C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969DA8B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12 mjeseci</w:t>
            </w:r>
          </w:p>
        </w:tc>
        <w:tc>
          <w:tcPr>
            <w:tcW w:w="0" w:type="auto"/>
            <w:hideMark/>
          </w:tcPr>
          <w:p w14:paraId="2CF1DD7D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MR</w:t>
            </w:r>
          </w:p>
        </w:tc>
      </w:tr>
      <w:tr w:rsidR="00F27145" w:rsidRPr="00F27145" w14:paraId="7AAE7361" w14:textId="77777777" w:rsidTr="009B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13768D" w14:textId="77777777" w:rsidR="00F27145" w:rsidRPr="00F27145" w:rsidRDefault="00F27145" w:rsidP="00F2714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Smanjiti troškove odstupanja</w:t>
            </w:r>
          </w:p>
        </w:tc>
        <w:tc>
          <w:tcPr>
            <w:tcW w:w="0" w:type="auto"/>
            <w:hideMark/>
          </w:tcPr>
          <w:p w14:paraId="1FB7E594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€ troška sanacije NC</w:t>
            </w:r>
          </w:p>
        </w:tc>
        <w:tc>
          <w:tcPr>
            <w:tcW w:w="0" w:type="auto"/>
            <w:hideMark/>
          </w:tcPr>
          <w:p w14:paraId="6CEF16E2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−15%</w:t>
            </w:r>
          </w:p>
        </w:tc>
        <w:tc>
          <w:tcPr>
            <w:tcW w:w="0" w:type="auto"/>
            <w:hideMark/>
          </w:tcPr>
          <w:p w14:paraId="2B4DDE2E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12 mjeseci</w:t>
            </w:r>
          </w:p>
        </w:tc>
        <w:tc>
          <w:tcPr>
            <w:tcW w:w="0" w:type="auto"/>
            <w:hideMark/>
          </w:tcPr>
          <w:p w14:paraId="65514AC6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Direktor</w:t>
            </w:r>
          </w:p>
        </w:tc>
      </w:tr>
      <w:tr w:rsidR="00F27145" w:rsidRPr="00F27145" w14:paraId="4CB569CB" w14:textId="77777777" w:rsidTr="009B7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8D4E32" w14:textId="77777777" w:rsidR="00F27145" w:rsidRPr="00F27145" w:rsidRDefault="00F27145" w:rsidP="00F2714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Smanjenje potrošnje goriva</w:t>
            </w:r>
          </w:p>
        </w:tc>
        <w:tc>
          <w:tcPr>
            <w:tcW w:w="0" w:type="auto"/>
            <w:hideMark/>
          </w:tcPr>
          <w:p w14:paraId="74FD94AD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l/100h stroja</w:t>
            </w:r>
          </w:p>
        </w:tc>
        <w:tc>
          <w:tcPr>
            <w:tcW w:w="0" w:type="auto"/>
            <w:hideMark/>
          </w:tcPr>
          <w:p w14:paraId="3F3D99BF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−5%</w:t>
            </w:r>
          </w:p>
        </w:tc>
        <w:tc>
          <w:tcPr>
            <w:tcW w:w="0" w:type="auto"/>
            <w:hideMark/>
          </w:tcPr>
          <w:p w14:paraId="3940199E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12 mjeseci</w:t>
            </w:r>
          </w:p>
        </w:tc>
        <w:tc>
          <w:tcPr>
            <w:tcW w:w="0" w:type="auto"/>
            <w:hideMark/>
          </w:tcPr>
          <w:p w14:paraId="6B238515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HSE + Voditelji</w:t>
            </w:r>
          </w:p>
        </w:tc>
      </w:tr>
      <w:tr w:rsidR="00F27145" w:rsidRPr="00F27145" w14:paraId="330D5B15" w14:textId="77777777" w:rsidTr="009B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A871A0" w14:textId="77777777" w:rsidR="00F27145" w:rsidRPr="00F27145" w:rsidRDefault="00F27145" w:rsidP="00F2714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Izvesti sve edukacije iz EDU-PLAN</w:t>
            </w:r>
          </w:p>
        </w:tc>
        <w:tc>
          <w:tcPr>
            <w:tcW w:w="0" w:type="auto"/>
            <w:hideMark/>
          </w:tcPr>
          <w:p w14:paraId="671C0201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% realizacije</w:t>
            </w:r>
          </w:p>
        </w:tc>
        <w:tc>
          <w:tcPr>
            <w:tcW w:w="0" w:type="auto"/>
            <w:hideMark/>
          </w:tcPr>
          <w:p w14:paraId="3885DC5F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0" w:type="auto"/>
            <w:hideMark/>
          </w:tcPr>
          <w:p w14:paraId="0263F398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12 mjeseci</w:t>
            </w:r>
          </w:p>
        </w:tc>
        <w:tc>
          <w:tcPr>
            <w:tcW w:w="0" w:type="auto"/>
            <w:hideMark/>
          </w:tcPr>
          <w:p w14:paraId="4F84C1D8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MR</w:t>
            </w:r>
          </w:p>
        </w:tc>
      </w:tr>
      <w:tr w:rsidR="00F27145" w:rsidRPr="00F27145" w14:paraId="1B5BA099" w14:textId="77777777" w:rsidTr="009B7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6BF66B" w14:textId="77777777" w:rsidR="00F27145" w:rsidRPr="00F27145" w:rsidRDefault="00F27145" w:rsidP="00F27145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Poboljšati dokumentaciju IMS</w:t>
            </w:r>
          </w:p>
        </w:tc>
        <w:tc>
          <w:tcPr>
            <w:tcW w:w="0" w:type="auto"/>
            <w:hideMark/>
          </w:tcPr>
          <w:p w14:paraId="22D92CC8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broj nejasnih/duplih dokumenata</w:t>
            </w:r>
          </w:p>
        </w:tc>
        <w:tc>
          <w:tcPr>
            <w:tcW w:w="0" w:type="auto"/>
            <w:hideMark/>
          </w:tcPr>
          <w:p w14:paraId="0097BA32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−50%</w:t>
            </w:r>
          </w:p>
        </w:tc>
        <w:tc>
          <w:tcPr>
            <w:tcW w:w="0" w:type="auto"/>
            <w:hideMark/>
          </w:tcPr>
          <w:p w14:paraId="57CEB2DB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6 mjeseci</w:t>
            </w:r>
          </w:p>
        </w:tc>
        <w:tc>
          <w:tcPr>
            <w:tcW w:w="0" w:type="auto"/>
            <w:hideMark/>
          </w:tcPr>
          <w:p w14:paraId="2FB05939" w14:textId="77777777" w:rsidR="00F27145" w:rsidRPr="00F27145" w:rsidRDefault="00F27145" w:rsidP="00F27145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27145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MR</w:t>
            </w:r>
          </w:p>
        </w:tc>
      </w:tr>
    </w:tbl>
    <w:p w14:paraId="26A13491" w14:textId="77777777" w:rsidR="009B7DB4" w:rsidRPr="009B7DB4" w:rsidRDefault="009B7DB4" w:rsidP="009B7DB4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42B1DA34" w14:textId="429AD53C" w:rsidR="00F27145" w:rsidRPr="00F27145" w:rsidRDefault="009B7DB4" w:rsidP="009B7DB4">
      <w:pPr>
        <w:pStyle w:val="Heading1"/>
      </w:pPr>
      <w:r w:rsidRPr="00F27145">
        <w:t>PLANIRANJE RESURSA</w:t>
      </w:r>
    </w:p>
    <w:p w14:paraId="5625F81E" w14:textId="77777777" w:rsidR="00F27145" w:rsidRP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Za postizanje ciljeva moraju se planirati odgovarajući resursi.</w:t>
      </w:r>
    </w:p>
    <w:p w14:paraId="3A47F37C" w14:textId="61668697" w:rsidR="00F27145" w:rsidRPr="00F27145" w:rsidRDefault="00F27145" w:rsidP="009B7DB4">
      <w:pPr>
        <w:pStyle w:val="Heading2"/>
      </w:pPr>
      <w:r w:rsidRPr="00F27145">
        <w:t>Ljudski resursi</w:t>
      </w:r>
    </w:p>
    <w:p w14:paraId="7554AA7E" w14:textId="77777777" w:rsidR="00F27145" w:rsidRPr="00F27145" w:rsidRDefault="00F27145" w:rsidP="00F27145">
      <w:pPr>
        <w:numPr>
          <w:ilvl w:val="0"/>
          <w:numId w:val="3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broj potrebnih radnika</w:t>
      </w:r>
    </w:p>
    <w:p w14:paraId="4C1DAACB" w14:textId="77777777" w:rsidR="00F27145" w:rsidRPr="00F27145" w:rsidRDefault="00F27145" w:rsidP="00F27145">
      <w:pPr>
        <w:numPr>
          <w:ilvl w:val="0"/>
          <w:numId w:val="3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voditelji gradilišta</w:t>
      </w:r>
    </w:p>
    <w:p w14:paraId="292E13BA" w14:textId="77777777" w:rsidR="00F27145" w:rsidRPr="00F27145" w:rsidRDefault="00F27145" w:rsidP="00F27145">
      <w:pPr>
        <w:numPr>
          <w:ilvl w:val="0"/>
          <w:numId w:val="3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HSE osoblje</w:t>
      </w:r>
    </w:p>
    <w:p w14:paraId="67B78236" w14:textId="77777777" w:rsidR="00F27145" w:rsidRPr="00F27145" w:rsidRDefault="00F27145" w:rsidP="00F27145">
      <w:pPr>
        <w:numPr>
          <w:ilvl w:val="0"/>
          <w:numId w:val="3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administrativna podrška</w:t>
      </w:r>
    </w:p>
    <w:p w14:paraId="060B41F0" w14:textId="77777777" w:rsidR="00F27145" w:rsidRPr="00F27145" w:rsidRDefault="00F27145" w:rsidP="00F27145">
      <w:pPr>
        <w:numPr>
          <w:ilvl w:val="0"/>
          <w:numId w:val="3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angažman podizvođača</w:t>
      </w:r>
    </w:p>
    <w:p w14:paraId="437E23F0" w14:textId="29181FBA" w:rsidR="00F27145" w:rsidRPr="00F27145" w:rsidRDefault="00F27145" w:rsidP="009B7DB4">
      <w:pPr>
        <w:pStyle w:val="Heading2"/>
      </w:pPr>
      <w:r w:rsidRPr="00F27145">
        <w:t>Edukacije</w:t>
      </w:r>
    </w:p>
    <w:p w14:paraId="738E1EC9" w14:textId="77777777" w:rsidR="00F27145" w:rsidRP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Platfoma: EDU-PLAN</w:t>
      </w:r>
    </w:p>
    <w:p w14:paraId="2E3FEE25" w14:textId="77777777" w:rsidR="00F27145" w:rsidRPr="00F27145" w:rsidRDefault="00F27145" w:rsidP="00F27145">
      <w:pPr>
        <w:numPr>
          <w:ilvl w:val="0"/>
          <w:numId w:val="3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ZNR osposobljavanje</w:t>
      </w:r>
    </w:p>
    <w:p w14:paraId="659FD549" w14:textId="77777777" w:rsidR="00F27145" w:rsidRPr="00F27145" w:rsidRDefault="00F27145" w:rsidP="00F27145">
      <w:pPr>
        <w:numPr>
          <w:ilvl w:val="0"/>
          <w:numId w:val="3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Gospodarenje otpadom</w:t>
      </w:r>
    </w:p>
    <w:p w14:paraId="3FC6352D" w14:textId="77777777" w:rsidR="00F27145" w:rsidRPr="00F27145" w:rsidRDefault="00F27145" w:rsidP="00F27145">
      <w:pPr>
        <w:numPr>
          <w:ilvl w:val="0"/>
          <w:numId w:val="3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PKI, KT/ST</w:t>
      </w:r>
    </w:p>
    <w:p w14:paraId="31F2C927" w14:textId="77777777" w:rsidR="00F27145" w:rsidRPr="00F27145" w:rsidRDefault="00F27145" w:rsidP="00F27145">
      <w:pPr>
        <w:numPr>
          <w:ilvl w:val="0"/>
          <w:numId w:val="3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ISO 9001/14001</w:t>
      </w:r>
    </w:p>
    <w:p w14:paraId="4A1BB3C9" w14:textId="77777777" w:rsidR="00F27145" w:rsidRPr="00F27145" w:rsidRDefault="00F27145" w:rsidP="00F27145">
      <w:pPr>
        <w:numPr>
          <w:ilvl w:val="0"/>
          <w:numId w:val="3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Interni audit</w:t>
      </w:r>
    </w:p>
    <w:p w14:paraId="0A5DEE26" w14:textId="188F217B" w:rsidR="00F27145" w:rsidRPr="00F27145" w:rsidRDefault="00F27145" w:rsidP="009B7DB4">
      <w:pPr>
        <w:pStyle w:val="Heading2"/>
      </w:pPr>
      <w:r w:rsidRPr="00F27145">
        <w:t>Oprema i alati</w:t>
      </w:r>
    </w:p>
    <w:p w14:paraId="5085E5EB" w14:textId="77777777" w:rsidR="00F27145" w:rsidRPr="00F27145" w:rsidRDefault="00F27145" w:rsidP="00F27145">
      <w:pPr>
        <w:numPr>
          <w:ilvl w:val="0"/>
          <w:numId w:val="3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geodetska oprema</w:t>
      </w:r>
    </w:p>
    <w:p w14:paraId="3BD25877" w14:textId="77777777" w:rsidR="00F27145" w:rsidRPr="00F27145" w:rsidRDefault="00F27145" w:rsidP="00F27145">
      <w:pPr>
        <w:numPr>
          <w:ilvl w:val="0"/>
          <w:numId w:val="3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spremnici za otpad</w:t>
      </w:r>
    </w:p>
    <w:p w14:paraId="0F989CE2" w14:textId="77777777" w:rsidR="00F27145" w:rsidRPr="00F27145" w:rsidRDefault="00F27145" w:rsidP="00F27145">
      <w:pPr>
        <w:numPr>
          <w:ilvl w:val="0"/>
          <w:numId w:val="3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apsorpcijska sredstva</w:t>
      </w:r>
    </w:p>
    <w:p w14:paraId="6CC740CC" w14:textId="77777777" w:rsidR="00F27145" w:rsidRPr="00F27145" w:rsidRDefault="00F27145" w:rsidP="00F27145">
      <w:pPr>
        <w:numPr>
          <w:ilvl w:val="0"/>
          <w:numId w:val="3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osobna zaštitna oprema (OZO)</w:t>
      </w:r>
    </w:p>
    <w:p w14:paraId="330DC2E1" w14:textId="77777777" w:rsidR="00F27145" w:rsidRPr="00F27145" w:rsidRDefault="00F27145" w:rsidP="00F27145">
      <w:pPr>
        <w:numPr>
          <w:ilvl w:val="0"/>
          <w:numId w:val="3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softver za dokumentaciju</w:t>
      </w:r>
    </w:p>
    <w:p w14:paraId="5CFD6814" w14:textId="26DCE49F" w:rsidR="00F27145" w:rsidRPr="00F27145" w:rsidRDefault="009B7DB4" w:rsidP="009B7DB4">
      <w:pPr>
        <w:pStyle w:val="Heading2"/>
      </w:pPr>
      <w:r>
        <w:t>F</w:t>
      </w:r>
      <w:r w:rsidR="00F27145" w:rsidRPr="00F27145">
        <w:t>inancijski resursi</w:t>
      </w:r>
    </w:p>
    <w:p w14:paraId="008EB74A" w14:textId="77777777" w:rsidR="00F27145" w:rsidRPr="00F27145" w:rsidRDefault="00F27145" w:rsidP="00F27145">
      <w:pPr>
        <w:numPr>
          <w:ilvl w:val="0"/>
          <w:numId w:val="3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budžet za edukacije</w:t>
      </w:r>
    </w:p>
    <w:p w14:paraId="7E1A3432" w14:textId="77777777" w:rsidR="00F27145" w:rsidRPr="00F27145" w:rsidRDefault="00F27145" w:rsidP="00F27145">
      <w:pPr>
        <w:numPr>
          <w:ilvl w:val="0"/>
          <w:numId w:val="3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budžet za certifikaciju</w:t>
      </w:r>
    </w:p>
    <w:p w14:paraId="4E5169B6" w14:textId="77777777" w:rsidR="00F27145" w:rsidRPr="00F27145" w:rsidRDefault="00F27145" w:rsidP="00F27145">
      <w:pPr>
        <w:numPr>
          <w:ilvl w:val="0"/>
          <w:numId w:val="3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budžet za opremu</w:t>
      </w:r>
    </w:p>
    <w:p w14:paraId="2451409D" w14:textId="77777777" w:rsidR="00F27145" w:rsidRPr="00F27145" w:rsidRDefault="00F27145" w:rsidP="00F27145">
      <w:pPr>
        <w:numPr>
          <w:ilvl w:val="0"/>
          <w:numId w:val="3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budžet za poboljšanja</w:t>
      </w:r>
    </w:p>
    <w:p w14:paraId="19639495" w14:textId="76A5BE9B" w:rsidR="00F27145" w:rsidRPr="00F27145" w:rsidRDefault="00F27145" w:rsidP="009B7DB4">
      <w:pPr>
        <w:pStyle w:val="Heading2"/>
      </w:pPr>
      <w:r w:rsidRPr="00F27145">
        <w:t>Tehnički resursi</w:t>
      </w:r>
    </w:p>
    <w:p w14:paraId="1C47D0A1" w14:textId="77777777" w:rsidR="00F27145" w:rsidRPr="00F27145" w:rsidRDefault="00F27145" w:rsidP="00F27145">
      <w:pPr>
        <w:numPr>
          <w:ilvl w:val="0"/>
          <w:numId w:val="4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server / SharePoint</w:t>
      </w:r>
    </w:p>
    <w:p w14:paraId="0A1B6252" w14:textId="77777777" w:rsidR="00F27145" w:rsidRPr="00F27145" w:rsidRDefault="00F27145" w:rsidP="00F27145">
      <w:pPr>
        <w:numPr>
          <w:ilvl w:val="0"/>
          <w:numId w:val="4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PKI obrasci i alati</w:t>
      </w:r>
    </w:p>
    <w:p w14:paraId="57978F3F" w14:textId="77777777" w:rsidR="00F27145" w:rsidRPr="00F27145" w:rsidRDefault="00F27145" w:rsidP="00F27145">
      <w:pPr>
        <w:numPr>
          <w:ilvl w:val="0"/>
          <w:numId w:val="4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nadzorna oprema</w:t>
      </w:r>
    </w:p>
    <w:p w14:paraId="6C5F4B36" w14:textId="77777777" w:rsidR="00F27145" w:rsidRPr="00F27145" w:rsidRDefault="00F27145" w:rsidP="00F27145">
      <w:pPr>
        <w:numPr>
          <w:ilvl w:val="0"/>
          <w:numId w:val="4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sredstva za zaštitu okoliša</w:t>
      </w:r>
    </w:p>
    <w:p w14:paraId="1ED542F7" w14:textId="77777777" w:rsidR="00F27145" w:rsidRP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1942F7F9" w14:textId="414F37AE" w:rsidR="00F27145" w:rsidRPr="00F27145" w:rsidRDefault="00F27145" w:rsidP="009B7DB4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Plan resursa bilježi se u:</w:t>
      </w:r>
      <w:r w:rsidR="009B7DB4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F27145">
        <w:rPr>
          <w:rFonts w:ascii="Aptos" w:eastAsia="Times New Roman" w:hAnsi="Aptos" w:cs="Times New Roman"/>
          <w:b/>
          <w:bCs/>
          <w:kern w:val="0"/>
          <w14:ligatures w14:val="none"/>
        </w:rPr>
        <w:t>PROG-PB – Program poboljšanja</w:t>
      </w:r>
      <w:r w:rsidR="009B7DB4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F27145">
        <w:rPr>
          <w:rFonts w:ascii="Aptos" w:eastAsia="Times New Roman" w:hAnsi="Aptos" w:cs="Times New Roman"/>
          <w:kern w:val="0"/>
          <w14:ligatures w14:val="none"/>
        </w:rPr>
        <w:t>u kojem se vodi:</w:t>
      </w:r>
    </w:p>
    <w:p w14:paraId="392FBD5C" w14:textId="77777777" w:rsidR="00F27145" w:rsidRPr="00F27145" w:rsidRDefault="00F27145" w:rsidP="00F27145">
      <w:pPr>
        <w:numPr>
          <w:ilvl w:val="0"/>
          <w:numId w:val="4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opis mjere</w:t>
      </w:r>
    </w:p>
    <w:p w14:paraId="77804B35" w14:textId="77777777" w:rsidR="00F27145" w:rsidRPr="00F27145" w:rsidRDefault="00F27145" w:rsidP="00F27145">
      <w:pPr>
        <w:numPr>
          <w:ilvl w:val="0"/>
          <w:numId w:val="4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resursi</w:t>
      </w:r>
    </w:p>
    <w:p w14:paraId="0FD239D3" w14:textId="77777777" w:rsidR="00F27145" w:rsidRPr="00F27145" w:rsidRDefault="00F27145" w:rsidP="00F27145">
      <w:pPr>
        <w:numPr>
          <w:ilvl w:val="0"/>
          <w:numId w:val="4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rokovi</w:t>
      </w:r>
    </w:p>
    <w:p w14:paraId="0F011A03" w14:textId="77777777" w:rsidR="00F27145" w:rsidRPr="00F27145" w:rsidRDefault="00F27145" w:rsidP="00F27145">
      <w:pPr>
        <w:numPr>
          <w:ilvl w:val="0"/>
          <w:numId w:val="4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odgovorna osoba</w:t>
      </w:r>
    </w:p>
    <w:p w14:paraId="384FAE12" w14:textId="77777777" w:rsidR="00F27145" w:rsidRPr="00F27145" w:rsidRDefault="00F27145" w:rsidP="00F27145">
      <w:pPr>
        <w:numPr>
          <w:ilvl w:val="0"/>
          <w:numId w:val="4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status</w:t>
      </w:r>
    </w:p>
    <w:p w14:paraId="6236F4C1" w14:textId="77777777" w:rsidR="009B7DB4" w:rsidRPr="009B7DB4" w:rsidRDefault="009B7DB4" w:rsidP="009B7DB4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1A161A58" w14:textId="329CADA8" w:rsidR="00F27145" w:rsidRPr="00F27145" w:rsidRDefault="009B7DB4" w:rsidP="009B7DB4">
      <w:pPr>
        <w:pStyle w:val="Heading1"/>
      </w:pPr>
      <w:r w:rsidRPr="00F27145">
        <w:t>PRAĆENJE I IZVJEŠTAVANJE</w:t>
      </w:r>
    </w:p>
    <w:p w14:paraId="5CFD68A0" w14:textId="77777777" w:rsidR="00F27145" w:rsidRPr="00F27145" w:rsidRDefault="00F27145" w:rsidP="00F27145">
      <w:pPr>
        <w:numPr>
          <w:ilvl w:val="0"/>
          <w:numId w:val="4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 xml:space="preserve">MR prati status ciljeva </w:t>
      </w:r>
      <w:r w:rsidRPr="00F27145">
        <w:rPr>
          <w:rFonts w:ascii="Aptos" w:eastAsia="Times New Roman" w:hAnsi="Aptos" w:cs="Times New Roman"/>
          <w:b/>
          <w:bCs/>
          <w:kern w:val="0"/>
          <w14:ligatures w14:val="none"/>
        </w:rPr>
        <w:t>mjesečno</w:t>
      </w:r>
      <w:r w:rsidRPr="00F27145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00A3A6FC" w14:textId="77777777" w:rsidR="00F27145" w:rsidRPr="00F27145" w:rsidRDefault="00F27145" w:rsidP="00F27145">
      <w:pPr>
        <w:numPr>
          <w:ilvl w:val="0"/>
          <w:numId w:val="4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 xml:space="preserve">Rezultati se unose u </w:t>
      </w:r>
      <w:r w:rsidRPr="00F27145">
        <w:rPr>
          <w:rFonts w:ascii="Aptos" w:eastAsia="Times New Roman" w:hAnsi="Aptos" w:cs="Times New Roman"/>
          <w:b/>
          <w:bCs/>
          <w:kern w:val="0"/>
          <w14:ligatures w14:val="none"/>
        </w:rPr>
        <w:t>REG-CILJ</w:t>
      </w:r>
      <w:r w:rsidRPr="00F27145">
        <w:rPr>
          <w:rFonts w:ascii="Aptos" w:eastAsia="Times New Roman" w:hAnsi="Aptos" w:cs="Times New Roman"/>
          <w:kern w:val="0"/>
          <w14:ligatures w14:val="none"/>
        </w:rPr>
        <w:t xml:space="preserve"> (status: otvoren / u tijeku / ostvaren / neostvaren).</w:t>
      </w:r>
    </w:p>
    <w:p w14:paraId="2149B165" w14:textId="77777777" w:rsidR="00F27145" w:rsidRPr="00F27145" w:rsidRDefault="00F27145" w:rsidP="00F27145">
      <w:pPr>
        <w:numPr>
          <w:ilvl w:val="0"/>
          <w:numId w:val="4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Upravina ocjena jednom godišnje potvrđuje:</w:t>
      </w:r>
    </w:p>
    <w:p w14:paraId="23272ABD" w14:textId="77777777" w:rsidR="00F27145" w:rsidRPr="00F27145" w:rsidRDefault="00F27145" w:rsidP="00F27145">
      <w:pPr>
        <w:numPr>
          <w:ilvl w:val="1"/>
          <w:numId w:val="4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nove ciljeve,</w:t>
      </w:r>
    </w:p>
    <w:p w14:paraId="309F58BC" w14:textId="77777777" w:rsidR="00F27145" w:rsidRPr="00F27145" w:rsidRDefault="00F27145" w:rsidP="00F27145">
      <w:pPr>
        <w:numPr>
          <w:ilvl w:val="1"/>
          <w:numId w:val="4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potrebe za izmjenama,</w:t>
      </w:r>
    </w:p>
    <w:p w14:paraId="6C1BEBBD" w14:textId="77777777" w:rsidR="00F27145" w:rsidRPr="00F27145" w:rsidRDefault="00F27145" w:rsidP="00F27145">
      <w:pPr>
        <w:numPr>
          <w:ilvl w:val="1"/>
          <w:numId w:val="4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alokaciju resursa.</w:t>
      </w:r>
    </w:p>
    <w:p w14:paraId="062FA624" w14:textId="77777777" w:rsidR="00F27145" w:rsidRP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D056128" w14:textId="5F7C0DA4" w:rsidR="00F27145" w:rsidRDefault="00866FF1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t>Za n</w:t>
      </w:r>
      <w:r w:rsidR="00F27145" w:rsidRPr="00F27145">
        <w:rPr>
          <w:rFonts w:ascii="Aptos" w:eastAsia="Times New Roman" w:hAnsi="Aptos" w:cs="Times New Roman"/>
          <w:kern w:val="0"/>
          <w14:ligatures w14:val="none"/>
        </w:rPr>
        <w:t>eostvaren</w:t>
      </w:r>
      <w:r>
        <w:rPr>
          <w:rFonts w:ascii="Aptos" w:eastAsia="Times New Roman" w:hAnsi="Aptos" w:cs="Times New Roman"/>
          <w:kern w:val="0"/>
          <w14:ligatures w14:val="none"/>
        </w:rPr>
        <w:t>e</w:t>
      </w:r>
      <w:r w:rsidR="00F27145" w:rsidRPr="00F27145">
        <w:rPr>
          <w:rFonts w:ascii="Aptos" w:eastAsia="Times New Roman" w:hAnsi="Aptos" w:cs="Times New Roman"/>
          <w:kern w:val="0"/>
          <w14:ligatures w14:val="none"/>
        </w:rPr>
        <w:t xml:space="preserve"> ciljev</w:t>
      </w:r>
      <w:r>
        <w:rPr>
          <w:rFonts w:ascii="Aptos" w:eastAsia="Times New Roman" w:hAnsi="Aptos" w:cs="Times New Roman"/>
          <w:kern w:val="0"/>
          <w14:ligatures w14:val="none"/>
        </w:rPr>
        <w:t xml:space="preserve">e radi se </w:t>
      </w:r>
      <w:r w:rsidR="00F27145" w:rsidRPr="00F27145">
        <w:rPr>
          <w:rFonts w:ascii="Aptos" w:eastAsia="Times New Roman" w:hAnsi="Aptos" w:cs="Times New Roman"/>
          <w:kern w:val="0"/>
          <w14:ligatures w14:val="none"/>
        </w:rPr>
        <w:t xml:space="preserve">analiza uzroka </w:t>
      </w:r>
      <w:r>
        <w:rPr>
          <w:rFonts w:ascii="Aptos" w:eastAsia="Times New Roman" w:hAnsi="Aptos" w:cs="Times New Roman"/>
          <w:kern w:val="0"/>
          <w14:ligatures w14:val="none"/>
        </w:rPr>
        <w:t>te se</w:t>
      </w:r>
      <w:r w:rsidR="00F27145" w:rsidRPr="00F27145">
        <w:rPr>
          <w:rFonts w:ascii="Aptos" w:eastAsia="Times New Roman" w:hAnsi="Aptos" w:cs="Times New Roman"/>
          <w:kern w:val="0"/>
          <w14:ligatures w14:val="none"/>
        </w:rPr>
        <w:t xml:space="preserve"> upis</w:t>
      </w:r>
      <w:r>
        <w:rPr>
          <w:rFonts w:ascii="Aptos" w:eastAsia="Times New Roman" w:hAnsi="Aptos" w:cs="Times New Roman"/>
          <w:kern w:val="0"/>
          <w14:ligatures w14:val="none"/>
        </w:rPr>
        <w:t>uju</w:t>
      </w:r>
      <w:r w:rsidR="00F27145" w:rsidRPr="00F27145">
        <w:rPr>
          <w:rFonts w:ascii="Aptos" w:eastAsia="Times New Roman" w:hAnsi="Aptos" w:cs="Times New Roman"/>
          <w:kern w:val="0"/>
          <w14:ligatures w14:val="none"/>
        </w:rPr>
        <w:t xml:space="preserve"> u REG-RIZ ili REG-NC-KR.</w:t>
      </w:r>
    </w:p>
    <w:p w14:paraId="2215AA71" w14:textId="77777777" w:rsidR="009B7DB4" w:rsidRPr="00F27145" w:rsidRDefault="009B7DB4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31ED203D" w14:textId="0E1FB235" w:rsidR="00F27145" w:rsidRPr="00F27145" w:rsidRDefault="00EC5F06" w:rsidP="00EC5F06">
      <w:pPr>
        <w:pStyle w:val="Heading1"/>
      </w:pPr>
      <w:r w:rsidRPr="00F27145">
        <w:t>IZLAZNI DOKUMENTI</w:t>
      </w:r>
    </w:p>
    <w:p w14:paraId="5983AF10" w14:textId="77777777" w:rsidR="00F27145" w:rsidRPr="00F27145" w:rsidRDefault="00F27145" w:rsidP="00F2714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Ova procedura generira:</w:t>
      </w:r>
    </w:p>
    <w:p w14:paraId="2BDFD580" w14:textId="77777777" w:rsidR="00F27145" w:rsidRPr="00F27145" w:rsidRDefault="00F27145" w:rsidP="00F27145">
      <w:pPr>
        <w:numPr>
          <w:ilvl w:val="0"/>
          <w:numId w:val="4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CILJ-IMS-xx (pojedinačni ciljevi)</w:t>
      </w:r>
    </w:p>
    <w:p w14:paraId="450E5D6D" w14:textId="77777777" w:rsidR="00F27145" w:rsidRPr="00F27145" w:rsidRDefault="00F27145" w:rsidP="00F27145">
      <w:pPr>
        <w:numPr>
          <w:ilvl w:val="0"/>
          <w:numId w:val="4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REG-CILJ (registar ciljeva)</w:t>
      </w:r>
    </w:p>
    <w:p w14:paraId="5322F4D7" w14:textId="77777777" w:rsidR="00F27145" w:rsidRPr="00F27145" w:rsidRDefault="00F27145" w:rsidP="00F27145">
      <w:pPr>
        <w:numPr>
          <w:ilvl w:val="0"/>
          <w:numId w:val="4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27145">
        <w:rPr>
          <w:rFonts w:ascii="Aptos" w:eastAsia="Times New Roman" w:hAnsi="Aptos" w:cs="Times New Roman"/>
          <w:kern w:val="0"/>
          <w14:ligatures w14:val="none"/>
        </w:rPr>
        <w:t>PROG-PB (program poboljšanja)</w:t>
      </w:r>
    </w:p>
    <w:sectPr w:rsidR="00F27145" w:rsidRPr="00F27145" w:rsidSect="0073506E">
      <w:headerReference w:type="default" r:id="rId8"/>
      <w:footerReference w:type="default" r:id="rId9"/>
      <w:pgSz w:w="11900" w:h="16840"/>
      <w:pgMar w:top="1848" w:right="1134" w:bottom="10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D2DC" w14:textId="77777777" w:rsidR="00C16FA2" w:rsidRDefault="00C16FA2" w:rsidP="00E637EC">
      <w:pPr>
        <w:spacing w:after="0" w:line="240" w:lineRule="auto"/>
      </w:pPr>
      <w:r>
        <w:separator/>
      </w:r>
    </w:p>
  </w:endnote>
  <w:endnote w:type="continuationSeparator" w:id="0">
    <w:p w14:paraId="29C29838" w14:textId="77777777" w:rsidR="00C16FA2" w:rsidRDefault="00C16FA2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26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6B2A" w14:textId="386744CD" w:rsidR="00495CA4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90692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Kontrolirani dokument – elektronička verzija je mjerodavna</w:t>
                            </w:r>
                            <w:r w:rsidRPr="00090692"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”</w:t>
                            </w:r>
                          </w:p>
                          <w:p w14:paraId="340F3AAB" w14:textId="77777777" w:rsidR="00090692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27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">
              <v:rect id="Rectangle 1551983142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715D6B2A" w14:textId="386744CD" w:rsidR="00495CA4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90692">
                        <w:rPr>
                          <w:rFonts w:ascii="Aptos" w:eastAsia="Times New Roman" w:hAnsi="Aptos" w:cs="Times New Roman"/>
                          <w:i/>
                          <w:iCs/>
                          <w:kern w:val="0"/>
                          <w:sz w:val="20"/>
                          <w:szCs w:val="20"/>
                          <w14:ligatures w14:val="none"/>
                        </w:rPr>
                        <w:t>Kontrolirani dokument – elektronička verzija je mjerodavna</w:t>
                      </w:r>
                      <w:r w:rsidRPr="00090692"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”</w:t>
                      </w:r>
                    </w:p>
                    <w:p w14:paraId="340F3AAB" w14:textId="77777777" w:rsidR="00090692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14:ligatures w14:val="none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889DF" w14:textId="77777777" w:rsidR="00C16FA2" w:rsidRDefault="00C16FA2" w:rsidP="00E637EC">
      <w:pPr>
        <w:spacing w:after="0" w:line="240" w:lineRule="auto"/>
      </w:pPr>
      <w:r>
        <w:separator/>
      </w:r>
    </w:p>
  </w:footnote>
  <w:footnote w:type="continuationSeparator" w:id="0">
    <w:p w14:paraId="57B59150" w14:textId="77777777" w:rsidR="00C16FA2" w:rsidRDefault="00C16FA2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261"/>
      <w:gridCol w:w="2976"/>
    </w:tblGrid>
    <w:tr w:rsidR="00495CA4" w:rsidRPr="00032956" w14:paraId="189E2507" w14:textId="77777777" w:rsidTr="000E2AC0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0AAB6FC5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F27145">
            <w:rPr>
              <w:rFonts w:ascii="Aptos" w:hAnsi="Aptos"/>
              <w:b/>
              <w:iCs/>
              <w:szCs w:val="20"/>
            </w:rPr>
            <w:t>Planiranje ciljeva i resursa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7A18C153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F27145">
            <w:rPr>
              <w:rFonts w:ascii="Aptos" w:hAnsi="Aptos"/>
              <w:b/>
              <w:bCs/>
              <w:sz w:val="18"/>
              <w:szCs w:val="18"/>
            </w:rPr>
            <w:t>PROC-M2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73506E">
      <w:trPr>
        <w:cantSplit/>
        <w:trHeight w:val="289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261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71133521" w:rsidR="00495CA4" w:rsidRPr="009244D4" w:rsidRDefault="00495CA4" w:rsidP="0073506E">
          <w:pPr>
            <w:spacing w:after="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="00F0378F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F0378F">
            <w:rPr>
              <w:rFonts w:ascii="Aptos" w:hAnsi="Aptos"/>
              <w:b/>
              <w:noProof/>
              <w:sz w:val="18"/>
              <w:szCs w:val="18"/>
            </w:rPr>
            <w:t>04.12.2025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F0378F">
            <w:rPr>
              <w:rFonts w:ascii="Aptos" w:hAnsi="Aptos"/>
              <w:b/>
              <w:noProof/>
              <w:sz w:val="18"/>
              <w:szCs w:val="18"/>
            </w:rPr>
            <w:t>04/12/2025 11:51:00 AM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Pr="0073506E" w:rsidRDefault="00495CA4" w:rsidP="00E637EC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602"/>
    <w:multiLevelType w:val="multilevel"/>
    <w:tmpl w:val="FBA2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C36F7"/>
    <w:multiLevelType w:val="multilevel"/>
    <w:tmpl w:val="CB2A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001FF"/>
    <w:multiLevelType w:val="multilevel"/>
    <w:tmpl w:val="8F04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32E0B"/>
    <w:multiLevelType w:val="multilevel"/>
    <w:tmpl w:val="321A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D7D"/>
    <w:multiLevelType w:val="multilevel"/>
    <w:tmpl w:val="316C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1697B"/>
    <w:multiLevelType w:val="multilevel"/>
    <w:tmpl w:val="A1DA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703C7"/>
    <w:multiLevelType w:val="multilevel"/>
    <w:tmpl w:val="0EE6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91D69"/>
    <w:multiLevelType w:val="multilevel"/>
    <w:tmpl w:val="EFF8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8D5567"/>
    <w:multiLevelType w:val="multilevel"/>
    <w:tmpl w:val="138E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97593"/>
    <w:multiLevelType w:val="multilevel"/>
    <w:tmpl w:val="CD5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F57F1"/>
    <w:multiLevelType w:val="multilevel"/>
    <w:tmpl w:val="021E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3431C"/>
    <w:multiLevelType w:val="multilevel"/>
    <w:tmpl w:val="8C66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343772"/>
    <w:multiLevelType w:val="multilevel"/>
    <w:tmpl w:val="8B72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102C60"/>
    <w:multiLevelType w:val="multilevel"/>
    <w:tmpl w:val="5428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834889"/>
    <w:multiLevelType w:val="multilevel"/>
    <w:tmpl w:val="D6EE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DA2532"/>
    <w:multiLevelType w:val="multilevel"/>
    <w:tmpl w:val="3EC2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41"/>
    <w:multiLevelType w:val="multilevel"/>
    <w:tmpl w:val="8C06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C12B7"/>
    <w:multiLevelType w:val="multilevel"/>
    <w:tmpl w:val="7950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A91DB7"/>
    <w:multiLevelType w:val="multilevel"/>
    <w:tmpl w:val="6BB2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1BBB"/>
    <w:multiLevelType w:val="multilevel"/>
    <w:tmpl w:val="10D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C326172"/>
    <w:multiLevelType w:val="multilevel"/>
    <w:tmpl w:val="25CC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4B2F21"/>
    <w:multiLevelType w:val="multilevel"/>
    <w:tmpl w:val="9C18B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4B753D"/>
    <w:multiLevelType w:val="multilevel"/>
    <w:tmpl w:val="DA8C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AE494E"/>
    <w:multiLevelType w:val="multilevel"/>
    <w:tmpl w:val="0FB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066DF0"/>
    <w:multiLevelType w:val="multilevel"/>
    <w:tmpl w:val="D072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3528CA"/>
    <w:multiLevelType w:val="multilevel"/>
    <w:tmpl w:val="13B6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C83740"/>
    <w:multiLevelType w:val="multilevel"/>
    <w:tmpl w:val="A68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75B4C"/>
    <w:multiLevelType w:val="multilevel"/>
    <w:tmpl w:val="5EA2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203D93"/>
    <w:multiLevelType w:val="multilevel"/>
    <w:tmpl w:val="CFCC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7E5ABA"/>
    <w:multiLevelType w:val="multilevel"/>
    <w:tmpl w:val="B7EC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F95ED0"/>
    <w:multiLevelType w:val="multilevel"/>
    <w:tmpl w:val="44A8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C514A6"/>
    <w:multiLevelType w:val="multilevel"/>
    <w:tmpl w:val="9470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CA2BA5"/>
    <w:multiLevelType w:val="multilevel"/>
    <w:tmpl w:val="165E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1A2DE5"/>
    <w:multiLevelType w:val="multilevel"/>
    <w:tmpl w:val="F012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DE7A8C"/>
    <w:multiLevelType w:val="multilevel"/>
    <w:tmpl w:val="3AFA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8B7243"/>
    <w:multiLevelType w:val="multilevel"/>
    <w:tmpl w:val="9F78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29112D"/>
    <w:multiLevelType w:val="multilevel"/>
    <w:tmpl w:val="56CE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49433C"/>
    <w:multiLevelType w:val="multilevel"/>
    <w:tmpl w:val="31E0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C65506"/>
    <w:multiLevelType w:val="multilevel"/>
    <w:tmpl w:val="143C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081DD3"/>
    <w:multiLevelType w:val="multilevel"/>
    <w:tmpl w:val="9CC4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BE7568"/>
    <w:multiLevelType w:val="multilevel"/>
    <w:tmpl w:val="DC80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0C3A6E"/>
    <w:multiLevelType w:val="multilevel"/>
    <w:tmpl w:val="7A7A0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514702">
    <w:abstractNumId w:val="20"/>
  </w:num>
  <w:num w:numId="2" w16cid:durableId="556815792">
    <w:abstractNumId w:val="30"/>
  </w:num>
  <w:num w:numId="3" w16cid:durableId="128058172">
    <w:abstractNumId w:val="4"/>
  </w:num>
  <w:num w:numId="4" w16cid:durableId="2060591717">
    <w:abstractNumId w:val="24"/>
  </w:num>
  <w:num w:numId="5" w16cid:durableId="106462888">
    <w:abstractNumId w:val="14"/>
  </w:num>
  <w:num w:numId="6" w16cid:durableId="1728145006">
    <w:abstractNumId w:val="19"/>
  </w:num>
  <w:num w:numId="7" w16cid:durableId="187182223">
    <w:abstractNumId w:val="31"/>
  </w:num>
  <w:num w:numId="8" w16cid:durableId="1010908262">
    <w:abstractNumId w:val="16"/>
  </w:num>
  <w:num w:numId="9" w16cid:durableId="853768604">
    <w:abstractNumId w:val="27"/>
  </w:num>
  <w:num w:numId="10" w16cid:durableId="1569724037">
    <w:abstractNumId w:val="13"/>
  </w:num>
  <w:num w:numId="11" w16cid:durableId="1506439101">
    <w:abstractNumId w:val="12"/>
  </w:num>
  <w:num w:numId="12" w16cid:durableId="1007709969">
    <w:abstractNumId w:val="39"/>
  </w:num>
  <w:num w:numId="13" w16cid:durableId="1333872887">
    <w:abstractNumId w:val="9"/>
  </w:num>
  <w:num w:numId="14" w16cid:durableId="1594624013">
    <w:abstractNumId w:val="34"/>
  </w:num>
  <w:num w:numId="15" w16cid:durableId="319307411">
    <w:abstractNumId w:val="3"/>
  </w:num>
  <w:num w:numId="16" w16cid:durableId="1275821046">
    <w:abstractNumId w:val="23"/>
  </w:num>
  <w:num w:numId="17" w16cid:durableId="1380975659">
    <w:abstractNumId w:val="36"/>
  </w:num>
  <w:num w:numId="18" w16cid:durableId="1339117029">
    <w:abstractNumId w:val="2"/>
  </w:num>
  <w:num w:numId="19" w16cid:durableId="602151844">
    <w:abstractNumId w:val="42"/>
  </w:num>
  <w:num w:numId="20" w16cid:durableId="214897353">
    <w:abstractNumId w:val="11"/>
  </w:num>
  <w:num w:numId="21" w16cid:durableId="1924365083">
    <w:abstractNumId w:val="0"/>
  </w:num>
  <w:num w:numId="22" w16cid:durableId="1058044998">
    <w:abstractNumId w:val="7"/>
  </w:num>
  <w:num w:numId="23" w16cid:durableId="1065294819">
    <w:abstractNumId w:val="26"/>
  </w:num>
  <w:num w:numId="24" w16cid:durableId="693773032">
    <w:abstractNumId w:val="6"/>
  </w:num>
  <w:num w:numId="25" w16cid:durableId="705567708">
    <w:abstractNumId w:val="28"/>
  </w:num>
  <w:num w:numId="26" w16cid:durableId="233319620">
    <w:abstractNumId w:val="38"/>
  </w:num>
  <w:num w:numId="27" w16cid:durableId="168713298">
    <w:abstractNumId w:val="8"/>
  </w:num>
  <w:num w:numId="28" w16cid:durableId="763644788">
    <w:abstractNumId w:val="1"/>
  </w:num>
  <w:num w:numId="29" w16cid:durableId="1947955805">
    <w:abstractNumId w:val="37"/>
  </w:num>
  <w:num w:numId="30" w16cid:durableId="745759791">
    <w:abstractNumId w:val="10"/>
  </w:num>
  <w:num w:numId="31" w16cid:durableId="26223023">
    <w:abstractNumId w:val="5"/>
  </w:num>
  <w:num w:numId="32" w16cid:durableId="47610337">
    <w:abstractNumId w:val="35"/>
  </w:num>
  <w:num w:numId="33" w16cid:durableId="73285134">
    <w:abstractNumId w:val="41"/>
  </w:num>
  <w:num w:numId="34" w16cid:durableId="789861556">
    <w:abstractNumId w:val="25"/>
  </w:num>
  <w:num w:numId="35" w16cid:durableId="1514765549">
    <w:abstractNumId w:val="22"/>
  </w:num>
  <w:num w:numId="36" w16cid:durableId="1363017777">
    <w:abstractNumId w:val="29"/>
  </w:num>
  <w:num w:numId="37" w16cid:durableId="1737166923">
    <w:abstractNumId w:val="40"/>
  </w:num>
  <w:num w:numId="38" w16cid:durableId="1791506834">
    <w:abstractNumId w:val="21"/>
  </w:num>
  <w:num w:numId="39" w16cid:durableId="2063866292">
    <w:abstractNumId w:val="32"/>
  </w:num>
  <w:num w:numId="40" w16cid:durableId="1785036306">
    <w:abstractNumId w:val="17"/>
  </w:num>
  <w:num w:numId="41" w16cid:durableId="501972192">
    <w:abstractNumId w:val="18"/>
  </w:num>
  <w:num w:numId="42" w16cid:durableId="91169865">
    <w:abstractNumId w:val="33"/>
  </w:num>
  <w:num w:numId="43" w16cid:durableId="1411584078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428F"/>
    <w:rsid w:val="00010831"/>
    <w:rsid w:val="00013D57"/>
    <w:rsid w:val="0006358F"/>
    <w:rsid w:val="000676CD"/>
    <w:rsid w:val="00072831"/>
    <w:rsid w:val="0008015A"/>
    <w:rsid w:val="0008286D"/>
    <w:rsid w:val="00087170"/>
    <w:rsid w:val="00087A0B"/>
    <w:rsid w:val="00090692"/>
    <w:rsid w:val="000B7010"/>
    <w:rsid w:val="000D212D"/>
    <w:rsid w:val="000D7F76"/>
    <w:rsid w:val="000E2AC0"/>
    <w:rsid w:val="00121635"/>
    <w:rsid w:val="00137813"/>
    <w:rsid w:val="00145A75"/>
    <w:rsid w:val="00160E66"/>
    <w:rsid w:val="00182263"/>
    <w:rsid w:val="00196701"/>
    <w:rsid w:val="00197B4A"/>
    <w:rsid w:val="001A0700"/>
    <w:rsid w:val="001A1646"/>
    <w:rsid w:val="001C16A0"/>
    <w:rsid w:val="001C63A5"/>
    <w:rsid w:val="001C7360"/>
    <w:rsid w:val="001D72FA"/>
    <w:rsid w:val="001E0A27"/>
    <w:rsid w:val="001E449B"/>
    <w:rsid w:val="001E53E3"/>
    <w:rsid w:val="002228D9"/>
    <w:rsid w:val="00233B69"/>
    <w:rsid w:val="00235234"/>
    <w:rsid w:val="00263BF7"/>
    <w:rsid w:val="002A4DDF"/>
    <w:rsid w:val="002E509D"/>
    <w:rsid w:val="002F141A"/>
    <w:rsid w:val="00300C2B"/>
    <w:rsid w:val="00305BEA"/>
    <w:rsid w:val="00317E50"/>
    <w:rsid w:val="003208C3"/>
    <w:rsid w:val="0032478E"/>
    <w:rsid w:val="00330BD6"/>
    <w:rsid w:val="0036441E"/>
    <w:rsid w:val="00364769"/>
    <w:rsid w:val="0038698E"/>
    <w:rsid w:val="00391D35"/>
    <w:rsid w:val="003952C3"/>
    <w:rsid w:val="003A515D"/>
    <w:rsid w:val="003C791B"/>
    <w:rsid w:val="003D446E"/>
    <w:rsid w:val="003F2622"/>
    <w:rsid w:val="00403916"/>
    <w:rsid w:val="00421A76"/>
    <w:rsid w:val="00436D42"/>
    <w:rsid w:val="00447582"/>
    <w:rsid w:val="00450B56"/>
    <w:rsid w:val="004667D7"/>
    <w:rsid w:val="0049402D"/>
    <w:rsid w:val="00494571"/>
    <w:rsid w:val="00495CA4"/>
    <w:rsid w:val="004B5302"/>
    <w:rsid w:val="004D762E"/>
    <w:rsid w:val="004F39BA"/>
    <w:rsid w:val="004F4305"/>
    <w:rsid w:val="004F5B8C"/>
    <w:rsid w:val="00562887"/>
    <w:rsid w:val="0057768F"/>
    <w:rsid w:val="00585261"/>
    <w:rsid w:val="005948B2"/>
    <w:rsid w:val="00597597"/>
    <w:rsid w:val="005C2F1D"/>
    <w:rsid w:val="005C7262"/>
    <w:rsid w:val="005D3988"/>
    <w:rsid w:val="005D3C3C"/>
    <w:rsid w:val="005D7358"/>
    <w:rsid w:val="005E6AEA"/>
    <w:rsid w:val="00605627"/>
    <w:rsid w:val="00606076"/>
    <w:rsid w:val="00613C51"/>
    <w:rsid w:val="00652CCF"/>
    <w:rsid w:val="00673A2B"/>
    <w:rsid w:val="00674CDA"/>
    <w:rsid w:val="0069640E"/>
    <w:rsid w:val="006C578A"/>
    <w:rsid w:val="006C60FA"/>
    <w:rsid w:val="006D1AB4"/>
    <w:rsid w:val="0071415B"/>
    <w:rsid w:val="00720A4F"/>
    <w:rsid w:val="0072201A"/>
    <w:rsid w:val="007235BD"/>
    <w:rsid w:val="0073506E"/>
    <w:rsid w:val="00765643"/>
    <w:rsid w:val="007730E1"/>
    <w:rsid w:val="00785C48"/>
    <w:rsid w:val="007C03D5"/>
    <w:rsid w:val="007C2127"/>
    <w:rsid w:val="007E1BCA"/>
    <w:rsid w:val="007F4535"/>
    <w:rsid w:val="008028EE"/>
    <w:rsid w:val="00815F1E"/>
    <w:rsid w:val="00837A9E"/>
    <w:rsid w:val="00840764"/>
    <w:rsid w:val="008522CD"/>
    <w:rsid w:val="00860B7A"/>
    <w:rsid w:val="0086225F"/>
    <w:rsid w:val="00866FF1"/>
    <w:rsid w:val="008721CD"/>
    <w:rsid w:val="00873039"/>
    <w:rsid w:val="00875131"/>
    <w:rsid w:val="00877555"/>
    <w:rsid w:val="00893CE0"/>
    <w:rsid w:val="00896881"/>
    <w:rsid w:val="008E7651"/>
    <w:rsid w:val="009170FE"/>
    <w:rsid w:val="009244D4"/>
    <w:rsid w:val="00933119"/>
    <w:rsid w:val="00937ACB"/>
    <w:rsid w:val="00942745"/>
    <w:rsid w:val="009455E9"/>
    <w:rsid w:val="00945768"/>
    <w:rsid w:val="009513DB"/>
    <w:rsid w:val="0096192B"/>
    <w:rsid w:val="0097007C"/>
    <w:rsid w:val="0097083E"/>
    <w:rsid w:val="009804CE"/>
    <w:rsid w:val="00981142"/>
    <w:rsid w:val="009A350A"/>
    <w:rsid w:val="009B43E8"/>
    <w:rsid w:val="009B7303"/>
    <w:rsid w:val="009B7DB4"/>
    <w:rsid w:val="009C7B74"/>
    <w:rsid w:val="009E4436"/>
    <w:rsid w:val="009E7738"/>
    <w:rsid w:val="009E7786"/>
    <w:rsid w:val="009F11B7"/>
    <w:rsid w:val="00A073C1"/>
    <w:rsid w:val="00A14E43"/>
    <w:rsid w:val="00A31FE8"/>
    <w:rsid w:val="00A3575C"/>
    <w:rsid w:val="00A40914"/>
    <w:rsid w:val="00A4137A"/>
    <w:rsid w:val="00A467C8"/>
    <w:rsid w:val="00A7360A"/>
    <w:rsid w:val="00A7658C"/>
    <w:rsid w:val="00A804C6"/>
    <w:rsid w:val="00AC4CD3"/>
    <w:rsid w:val="00AC596E"/>
    <w:rsid w:val="00AD2150"/>
    <w:rsid w:val="00AD7F15"/>
    <w:rsid w:val="00AF7E18"/>
    <w:rsid w:val="00B14491"/>
    <w:rsid w:val="00B23FAA"/>
    <w:rsid w:val="00B26B76"/>
    <w:rsid w:val="00B67E40"/>
    <w:rsid w:val="00B73C8F"/>
    <w:rsid w:val="00B82C7A"/>
    <w:rsid w:val="00BB2FB5"/>
    <w:rsid w:val="00BB418E"/>
    <w:rsid w:val="00C06899"/>
    <w:rsid w:val="00C155B7"/>
    <w:rsid w:val="00C16FA2"/>
    <w:rsid w:val="00C26EA9"/>
    <w:rsid w:val="00C64137"/>
    <w:rsid w:val="00C70010"/>
    <w:rsid w:val="00C773C5"/>
    <w:rsid w:val="00C8213D"/>
    <w:rsid w:val="00CA5790"/>
    <w:rsid w:val="00CA7565"/>
    <w:rsid w:val="00CC514C"/>
    <w:rsid w:val="00CE0D5F"/>
    <w:rsid w:val="00CE48ED"/>
    <w:rsid w:val="00D06A64"/>
    <w:rsid w:val="00D06C4E"/>
    <w:rsid w:val="00D10A82"/>
    <w:rsid w:val="00D2671A"/>
    <w:rsid w:val="00D33994"/>
    <w:rsid w:val="00D3458A"/>
    <w:rsid w:val="00D3511C"/>
    <w:rsid w:val="00D57A97"/>
    <w:rsid w:val="00D97AE0"/>
    <w:rsid w:val="00DA3F52"/>
    <w:rsid w:val="00DC27D8"/>
    <w:rsid w:val="00DE58A2"/>
    <w:rsid w:val="00DF09FE"/>
    <w:rsid w:val="00DF4EDD"/>
    <w:rsid w:val="00E01A7B"/>
    <w:rsid w:val="00E25EB9"/>
    <w:rsid w:val="00E3683E"/>
    <w:rsid w:val="00E424BE"/>
    <w:rsid w:val="00E637EC"/>
    <w:rsid w:val="00E80A16"/>
    <w:rsid w:val="00E810BD"/>
    <w:rsid w:val="00E81442"/>
    <w:rsid w:val="00E83C0B"/>
    <w:rsid w:val="00E94E84"/>
    <w:rsid w:val="00EA604F"/>
    <w:rsid w:val="00EB2C1E"/>
    <w:rsid w:val="00EC0EA0"/>
    <w:rsid w:val="00EC3E6E"/>
    <w:rsid w:val="00EC5F06"/>
    <w:rsid w:val="00F014E2"/>
    <w:rsid w:val="00F0378F"/>
    <w:rsid w:val="00F27145"/>
    <w:rsid w:val="00F44E04"/>
    <w:rsid w:val="00F471D3"/>
    <w:rsid w:val="00F83C44"/>
    <w:rsid w:val="00F903E4"/>
    <w:rsid w:val="00FB58C5"/>
    <w:rsid w:val="00FE67A2"/>
    <w:rsid w:val="00FE69BF"/>
    <w:rsid w:val="00FF184C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C71F7-A0E2-8B4C-864E-DFDDEB9D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527</Words>
  <Characters>3479</Characters>
  <Application>Microsoft Office Word</Application>
  <DocSecurity>0</DocSecurity>
  <Lines>173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Planranje ciljeva i resursa</vt:lpstr>
    </vt:vector>
  </TitlesOfParts>
  <Manager/>
  <Company>TEHMA d.o.o.</Company>
  <LinksUpToDate>false</LinksUpToDate>
  <CharactersWithSpaces>3852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Planiranje ciljeva i resursa</dc:title>
  <dc:subject/>
  <dc:creator>Daniel Bara</dc:creator>
  <cp:keywords>PROC-M2</cp:keywords>
  <dc:description/>
  <cp:lastModifiedBy>Daniel Bara</cp:lastModifiedBy>
  <cp:revision>8</cp:revision>
  <cp:lastPrinted>2025-12-04T11:01:00Z</cp:lastPrinted>
  <dcterms:created xsi:type="dcterms:W3CDTF">2025-12-04T11:02:00Z</dcterms:created>
  <dcterms:modified xsi:type="dcterms:W3CDTF">2025-12-04T11:08:00Z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